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9BAC" w14:textId="41E0AC93" w:rsidR="0052765C" w:rsidRPr="0052765C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Prilog 1</w:t>
      </w:r>
      <w:r w:rsidR="00630BB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14:paraId="7EBC54FF" w14:textId="4D630AA6" w:rsidR="0052765C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OBRAZAC PONUDE</w:t>
      </w:r>
    </w:p>
    <w:p w14:paraId="77F0C006" w14:textId="77777777" w:rsidR="0052765C" w:rsidRPr="0052765C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Naručitelj:</w:t>
      </w: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ab/>
        <w:t>JAVNA VATROGASANA POSTROJBA</w:t>
      </w:r>
    </w:p>
    <w:p w14:paraId="6A03A7CE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GRADA ZAGREBA </w:t>
      </w:r>
    </w:p>
    <w:p w14:paraId="29496CF8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Savska cesta 1/3, 10 000 Zagreb </w:t>
      </w:r>
    </w:p>
    <w:p w14:paraId="00E6257D" w14:textId="77777777" w:rsidR="0052765C" w:rsidRPr="0052765C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OIB: 92366589656</w:t>
      </w:r>
    </w:p>
    <w:p w14:paraId="71D60378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B0432AF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Tvrtka ili naziv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6B9C6941" w14:textId="2098C3BD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1F99F5A4" w14:textId="2E1482F3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 Ponuditelja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3F082AF" w14:textId="505C4AD4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7FAF8918" w14:textId="33C0D5EA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OIB Ponuditelja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07DB3EF7" w14:textId="2CC689C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7A05B8D" w14:textId="4A1D17D9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Račun Ponuditelja (IBAN) i naziv banke:</w:t>
      </w:r>
    </w:p>
    <w:p w14:paraId="5928C50F" w14:textId="65C89D9B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C534130" w14:textId="6D63F568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 elektroničke pošte i kontakt broj telefona:</w:t>
      </w:r>
    </w:p>
    <w:p w14:paraId="2ECA8FA4" w14:textId="10CC53B5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0CB83FB3" w14:textId="77777777" w:rsidR="00E9345E" w:rsidRPr="009B0A68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5C709F97" w14:textId="77777777" w:rsidR="009F55E9" w:rsidRPr="009B0A68" w:rsidRDefault="009F55E9" w:rsidP="009F55E9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Predmet nabave: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Kasko osiguranje vatrogasnih vozila</w:t>
      </w:r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, CPV:</w:t>
      </w:r>
      <w:r w:rsidRPr="001D257B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66514110-0</w:t>
      </w:r>
    </w:p>
    <w:p w14:paraId="5C870308" w14:textId="0FB764CD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Način nabave: postupak jednostavne nabave </w:t>
      </w:r>
      <w:r w:rsidR="00630BB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– evidencijski 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broj </w:t>
      </w:r>
      <w:r w:rsidR="00630BB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99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/202</w:t>
      </w:r>
      <w:r w:rsidR="00615DC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5</w:t>
      </w:r>
    </w:p>
    <w:p w14:paraId="17705299" w14:textId="77777777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2221C37" w14:textId="5877CE40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Cijena ponude bez PDV-a  u 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351D83B7" w14:textId="394C635A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428C527B" w14:textId="53FD5EE6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Iznos PDV-a u 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6AFD08E" w14:textId="2F405D85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3509307" w14:textId="228434B4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Cijena ponude s PDV-om  u 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FC3A0A2" w14:textId="1235D55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36474E4A" w14:textId="713CD7D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8C0C2BF" w14:textId="0C1AA55A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 xml:space="preserve">Rok valjanosti ponude: </w:t>
      </w:r>
      <w:r w:rsidR="009F55E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3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0 dana</w:t>
      </w:r>
    </w:p>
    <w:p w14:paraId="44CAB8AD" w14:textId="301B8B6E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145F8FBC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             (Potpis ovlaštene osobe ponuditelja)</w:t>
      </w:r>
    </w:p>
    <w:p w14:paraId="665C7AB0" w14:textId="04DBA28F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378CDA5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</w:t>
      </w:r>
    </w:p>
    <w:p w14:paraId="78F7FBA6" w14:textId="4C75E13F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Mjesto i datum</w:t>
      </w:r>
    </w:p>
    <w:sectPr w:rsidR="00E9345E" w:rsidRPr="00E9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C"/>
    <w:rsid w:val="000A5123"/>
    <w:rsid w:val="001D257B"/>
    <w:rsid w:val="00272CB0"/>
    <w:rsid w:val="002E3AE8"/>
    <w:rsid w:val="003E6A7C"/>
    <w:rsid w:val="004D295F"/>
    <w:rsid w:val="0052765C"/>
    <w:rsid w:val="00574D62"/>
    <w:rsid w:val="00615DC8"/>
    <w:rsid w:val="00630BB8"/>
    <w:rsid w:val="008F0D64"/>
    <w:rsid w:val="009460CD"/>
    <w:rsid w:val="009B0A68"/>
    <w:rsid w:val="009F55E9"/>
    <w:rsid w:val="00A52AD6"/>
    <w:rsid w:val="00C02A6F"/>
    <w:rsid w:val="00E9345E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Voditelj nabave</cp:lastModifiedBy>
  <cp:revision>3</cp:revision>
  <dcterms:created xsi:type="dcterms:W3CDTF">2025-05-05T06:55:00Z</dcterms:created>
  <dcterms:modified xsi:type="dcterms:W3CDTF">2025-05-05T10:26:00Z</dcterms:modified>
</cp:coreProperties>
</file>